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034934" w:rsidTr="00AB664C">
        <w:trPr>
          <w:trHeight w:val="1276"/>
        </w:trPr>
        <w:tc>
          <w:tcPr>
            <w:tcW w:w="2500" w:type="pct"/>
          </w:tcPr>
          <w:p w:rsidR="00034934" w:rsidRDefault="00034934" w:rsidP="00F768EC">
            <w:pPr>
              <w:pStyle w:val="headertext"/>
              <w:spacing w:before="0" w:beforeAutospacing="0" w:after="0" w:afterAutospacing="0"/>
              <w:jc w:val="both"/>
              <w:textAlignment w:val="baseline"/>
              <w:rPr>
                <w:bCs/>
                <w:sz w:val="28"/>
                <w:szCs w:val="28"/>
              </w:rPr>
            </w:pPr>
          </w:p>
        </w:tc>
        <w:tc>
          <w:tcPr>
            <w:tcW w:w="2500" w:type="pct"/>
          </w:tcPr>
          <w:p w:rsidR="0078772D" w:rsidRPr="00AB664C" w:rsidRDefault="00034934" w:rsidP="00F768EC">
            <w:pPr>
              <w:pStyle w:val="header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AB664C">
              <w:rPr>
                <w:sz w:val="28"/>
                <w:szCs w:val="28"/>
              </w:rPr>
              <w:t>Утвержден</w:t>
            </w:r>
          </w:p>
          <w:p w:rsidR="0078772D" w:rsidRPr="00AB664C" w:rsidRDefault="00034934" w:rsidP="0078772D">
            <w:pPr>
              <w:pStyle w:val="header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AB664C">
              <w:rPr>
                <w:sz w:val="28"/>
                <w:szCs w:val="28"/>
              </w:rPr>
              <w:t>приказом ГБПОУ НСО «</w:t>
            </w:r>
            <w:r w:rsidR="00AB664C" w:rsidRPr="00B70E9D">
              <w:rPr>
                <w:sz w:val="28"/>
                <w:szCs w:val="28"/>
              </w:rPr>
              <w:t xml:space="preserve">Новосибирский авиационный технический колледж имени Б.С. </w:t>
            </w:r>
            <w:proofErr w:type="spellStart"/>
            <w:r w:rsidR="00AB664C" w:rsidRPr="00B70E9D">
              <w:rPr>
                <w:sz w:val="28"/>
                <w:szCs w:val="28"/>
              </w:rPr>
              <w:t>Галущака</w:t>
            </w:r>
            <w:proofErr w:type="spellEnd"/>
            <w:r w:rsidRPr="00AB664C">
              <w:rPr>
                <w:sz w:val="28"/>
                <w:szCs w:val="28"/>
              </w:rPr>
              <w:t xml:space="preserve">» </w:t>
            </w:r>
          </w:p>
          <w:p w:rsidR="00034934" w:rsidRPr="00AB664C" w:rsidRDefault="00034934" w:rsidP="00943F78">
            <w:pPr>
              <w:pStyle w:val="header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AB664C">
              <w:rPr>
                <w:sz w:val="28"/>
                <w:szCs w:val="28"/>
              </w:rPr>
              <w:t xml:space="preserve">от </w:t>
            </w:r>
            <w:r w:rsidR="00943F78">
              <w:rPr>
                <w:sz w:val="28"/>
                <w:szCs w:val="28"/>
              </w:rPr>
              <w:t>25.09.2025</w:t>
            </w:r>
            <w:r w:rsidRPr="00AB664C">
              <w:rPr>
                <w:sz w:val="28"/>
                <w:szCs w:val="28"/>
              </w:rPr>
              <w:t xml:space="preserve"> № </w:t>
            </w:r>
            <w:r w:rsidR="00943F78">
              <w:rPr>
                <w:sz w:val="28"/>
                <w:szCs w:val="28"/>
              </w:rPr>
              <w:t>ОД-051/2</w:t>
            </w:r>
          </w:p>
        </w:tc>
      </w:tr>
    </w:tbl>
    <w:p w:rsidR="00F768EC" w:rsidRDefault="00F768EC" w:rsidP="00F768EC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sz w:val="28"/>
          <w:szCs w:val="28"/>
        </w:rPr>
      </w:pPr>
    </w:p>
    <w:p w:rsidR="00034934" w:rsidRPr="00034934" w:rsidRDefault="00034934" w:rsidP="00F768EC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sz w:val="28"/>
          <w:szCs w:val="28"/>
        </w:rPr>
      </w:pPr>
    </w:p>
    <w:p w:rsidR="00F768EC" w:rsidRDefault="00F768EC" w:rsidP="00F768E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  <w:r w:rsidRPr="00F768EC">
        <w:rPr>
          <w:b/>
          <w:bCs/>
          <w:sz w:val="28"/>
          <w:szCs w:val="28"/>
        </w:rPr>
        <w:t>ПОРЯДОК</w:t>
      </w:r>
    </w:p>
    <w:p w:rsidR="00F768EC" w:rsidRPr="00F768EC" w:rsidRDefault="00F768EC" w:rsidP="00F768E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  <w:r w:rsidRPr="00F768EC">
        <w:rPr>
          <w:b/>
          <w:bCs/>
          <w:sz w:val="28"/>
          <w:szCs w:val="28"/>
        </w:rPr>
        <w:t>назначения государственной академической стипендии студентам, государственной социальной стипендии студентам, обучающимся по очной форме обучения за счет бюджетных ассигнований областного бюджета Новосибирской области</w:t>
      </w:r>
      <w:r w:rsidR="000F1A53">
        <w:rPr>
          <w:b/>
          <w:bCs/>
          <w:sz w:val="28"/>
          <w:szCs w:val="28"/>
        </w:rPr>
        <w:t xml:space="preserve"> в </w:t>
      </w:r>
      <w:r w:rsidR="000F1A53" w:rsidRPr="000F1A53">
        <w:rPr>
          <w:b/>
          <w:bCs/>
          <w:sz w:val="28"/>
          <w:szCs w:val="28"/>
        </w:rPr>
        <w:t xml:space="preserve">ГБПОУ НСО «Новосибирский авиационный технический колледж имени Б.С. </w:t>
      </w:r>
      <w:proofErr w:type="spellStart"/>
      <w:r w:rsidR="000F1A53" w:rsidRPr="000F1A53">
        <w:rPr>
          <w:b/>
          <w:bCs/>
          <w:sz w:val="28"/>
          <w:szCs w:val="28"/>
        </w:rPr>
        <w:t>Галущака</w:t>
      </w:r>
      <w:proofErr w:type="spellEnd"/>
      <w:r w:rsidR="000F1A53" w:rsidRPr="000F1A53">
        <w:rPr>
          <w:b/>
          <w:bCs/>
          <w:sz w:val="28"/>
          <w:szCs w:val="28"/>
        </w:rPr>
        <w:t>»</w:t>
      </w:r>
    </w:p>
    <w:p w:rsidR="00F768EC" w:rsidRPr="000F1A53" w:rsidRDefault="00F768EC" w:rsidP="000F1A53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sz w:val="28"/>
          <w:szCs w:val="28"/>
        </w:rPr>
      </w:pPr>
      <w:bookmarkStart w:id="0" w:name="_GoBack"/>
      <w:bookmarkEnd w:id="0"/>
    </w:p>
    <w:p w:rsidR="00F768EC" w:rsidRPr="00F768EC" w:rsidRDefault="00F768EC" w:rsidP="00F768E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  <w:r w:rsidRPr="00F768EC">
        <w:rPr>
          <w:b/>
          <w:bCs/>
          <w:sz w:val="28"/>
          <w:szCs w:val="28"/>
        </w:rPr>
        <w:t>I. Общие положения</w:t>
      </w:r>
    </w:p>
    <w:p w:rsidR="00F768EC" w:rsidRPr="00F768EC" w:rsidRDefault="00F768EC" w:rsidP="00F768EC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B70E9D" w:rsidRPr="00034934" w:rsidRDefault="00F768EC" w:rsidP="00B70E9D">
      <w:pPr>
        <w:pStyle w:val="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r w:rsidRPr="00B70E9D">
        <w:rPr>
          <w:b w:val="0"/>
          <w:sz w:val="28"/>
          <w:szCs w:val="28"/>
        </w:rPr>
        <w:t xml:space="preserve">1. </w:t>
      </w:r>
      <w:r w:rsidR="00797FD3" w:rsidRPr="00B70E9D">
        <w:rPr>
          <w:b w:val="0"/>
          <w:sz w:val="28"/>
          <w:szCs w:val="28"/>
        </w:rPr>
        <w:t xml:space="preserve">Настоящий Порядок назначения государственной академической стипендии и государственной социальной стипендии студентам, обучающимся по очной форме обучения в государственном бюджетном профессиональном образовательном учреждении Новосибирской области «Новосибирский авиационный технический колледж имени Б.С. </w:t>
      </w:r>
      <w:proofErr w:type="spellStart"/>
      <w:r w:rsidR="00797FD3" w:rsidRPr="00B70E9D">
        <w:rPr>
          <w:b w:val="0"/>
          <w:sz w:val="28"/>
          <w:szCs w:val="28"/>
        </w:rPr>
        <w:t>Галущака</w:t>
      </w:r>
      <w:proofErr w:type="spellEnd"/>
      <w:r w:rsidR="00797FD3" w:rsidRPr="00B70E9D">
        <w:rPr>
          <w:b w:val="0"/>
          <w:sz w:val="28"/>
          <w:szCs w:val="28"/>
        </w:rPr>
        <w:t xml:space="preserve">» (далее – порядок, учреждение) разработан </w:t>
      </w:r>
      <w:r w:rsidR="00B70E9D" w:rsidRPr="00B70E9D">
        <w:rPr>
          <w:b w:val="0"/>
          <w:sz w:val="28"/>
          <w:szCs w:val="28"/>
        </w:rPr>
        <w:t>в</w:t>
      </w:r>
      <w:r w:rsidR="00B70E9D" w:rsidRPr="00B70E9D">
        <w:rPr>
          <w:b w:val="0"/>
          <w:sz w:val="28"/>
          <w:szCs w:val="28"/>
          <w:shd w:val="clear" w:color="auto" w:fill="FFFFFF"/>
        </w:rPr>
        <w:t xml:space="preserve"> соответствии с </w:t>
      </w:r>
      <w:hyperlink r:id="rId5" w:history="1">
        <w:r w:rsidR="00B70E9D" w:rsidRPr="00B70E9D">
          <w:rPr>
            <w:rStyle w:val="a3"/>
            <w:b w:val="0"/>
            <w:color w:val="auto"/>
            <w:sz w:val="28"/>
            <w:szCs w:val="28"/>
            <w:u w:val="none"/>
            <w:shd w:val="clear" w:color="auto" w:fill="FFFFFF"/>
          </w:rPr>
          <w:t>Федеральным законом от 29.12.2012 № 273-ФЗ</w:t>
        </w:r>
      </w:hyperlink>
      <w:r w:rsidR="00B70E9D" w:rsidRPr="00B70E9D">
        <w:rPr>
          <w:b w:val="0"/>
          <w:sz w:val="28"/>
          <w:szCs w:val="28"/>
          <w:shd w:val="clear" w:color="auto" w:fill="FFFFFF"/>
        </w:rPr>
        <w:t xml:space="preserve"> «Об образовании в Российской Федерации», Законом Новосибирской области </w:t>
      </w:r>
      <w:hyperlink r:id="rId6" w:history="1">
        <w:r w:rsidR="00B70E9D" w:rsidRPr="00B70E9D">
          <w:rPr>
            <w:rStyle w:val="a3"/>
            <w:b w:val="0"/>
            <w:color w:val="auto"/>
            <w:sz w:val="28"/>
            <w:szCs w:val="28"/>
            <w:u w:val="none"/>
            <w:shd w:val="clear" w:color="auto" w:fill="FFFFFF"/>
          </w:rPr>
          <w:t>от 05.07.2013 № 361-ОЗ</w:t>
        </w:r>
      </w:hyperlink>
      <w:r w:rsidR="00B70E9D" w:rsidRPr="00B70E9D">
        <w:rPr>
          <w:b w:val="0"/>
          <w:sz w:val="28"/>
          <w:szCs w:val="28"/>
          <w:shd w:val="clear" w:color="auto" w:fill="FFFFFF"/>
        </w:rPr>
        <w:t xml:space="preserve"> «О регулировании отношений в сфере образования в Новосибирской области», постановлением Правительства Новос</w:t>
      </w:r>
      <w:r w:rsidR="00244D68">
        <w:rPr>
          <w:b w:val="0"/>
          <w:sz w:val="28"/>
          <w:szCs w:val="28"/>
          <w:shd w:val="clear" w:color="auto" w:fill="FFFFFF"/>
        </w:rPr>
        <w:t xml:space="preserve">ибирской области от </w:t>
      </w:r>
      <w:r w:rsidR="00B70E9D" w:rsidRPr="00B70E9D">
        <w:rPr>
          <w:b w:val="0"/>
          <w:sz w:val="28"/>
          <w:szCs w:val="28"/>
          <w:shd w:val="clear" w:color="auto" w:fill="FFFFFF"/>
        </w:rPr>
        <w:t>28.10.2013 №464-п «</w:t>
      </w:r>
      <w:r w:rsidR="00B70E9D" w:rsidRPr="00B70E9D">
        <w:rPr>
          <w:b w:val="0"/>
          <w:sz w:val="28"/>
          <w:szCs w:val="28"/>
        </w:rPr>
        <w:t xml:space="preserve">О Порядке назначения государственной академической стипендии студентам, государственной социальной стипендии студентам, обучающимся по очной форме обучения в государственных профессиональных образовательных организациях Новосибирской области за счет бюджетных ассигнований областного бюджета Новосибирской области», постановления Правительства Новосибирской области от 09.02.2021 №30-п «Об </w:t>
      </w:r>
      <w:r w:rsidR="00B70E9D" w:rsidRPr="00034934">
        <w:rPr>
          <w:b w:val="0"/>
          <w:sz w:val="28"/>
          <w:szCs w:val="28"/>
        </w:rPr>
        <w:t xml:space="preserve">установлении нормативов и правил формирования стипендиального фонда за счет бюджетных ассигнований областного бюджета Новосибирской области», приказа </w:t>
      </w:r>
      <w:r w:rsidR="00034934" w:rsidRPr="00034934">
        <w:rPr>
          <w:b w:val="0"/>
          <w:sz w:val="28"/>
          <w:szCs w:val="28"/>
        </w:rPr>
        <w:t>министерства образования и науки Российской Федерации от 25.02.2014 №139 «</w:t>
      </w:r>
      <w:r w:rsidR="00034934" w:rsidRPr="00034934">
        <w:rPr>
          <w:b w:val="0"/>
          <w:bCs w:val="0"/>
          <w:sz w:val="28"/>
          <w:szCs w:val="28"/>
          <w:shd w:val="clear" w:color="auto" w:fill="FFFFFF"/>
        </w:rPr>
        <w:t>Об установлении требований к студентам, обучающимся по очной форме обучения за счет бюджетных ассигнований бюджетов субъектов Российской Федерации и местных бюджетов, которым назначается государственная академическая стипендия».</w:t>
      </w:r>
    </w:p>
    <w:p w:rsidR="00F768EC" w:rsidRDefault="00034934" w:rsidP="00B70E9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768EC" w:rsidRPr="00034934">
        <w:rPr>
          <w:sz w:val="28"/>
          <w:szCs w:val="28"/>
        </w:rPr>
        <w:t>Настоящий Порядок</w:t>
      </w:r>
      <w:r w:rsidR="00F768EC" w:rsidRPr="00B70E9D">
        <w:rPr>
          <w:sz w:val="28"/>
          <w:szCs w:val="28"/>
        </w:rPr>
        <w:t xml:space="preserve"> определяет правила назначения и</w:t>
      </w:r>
      <w:r w:rsidR="00F768EC" w:rsidRPr="00F768EC">
        <w:rPr>
          <w:sz w:val="28"/>
          <w:szCs w:val="28"/>
        </w:rPr>
        <w:t xml:space="preserve"> выплаты государственной академической стипендии студентам, государственной социальной стипендии студентам, обучающимся по очной </w:t>
      </w:r>
      <w:r w:rsidR="00F768EC">
        <w:rPr>
          <w:sz w:val="28"/>
          <w:szCs w:val="28"/>
        </w:rPr>
        <w:t>форме обучения в учреждении</w:t>
      </w:r>
      <w:r w:rsidR="00F768EC" w:rsidRPr="00F768EC">
        <w:rPr>
          <w:sz w:val="28"/>
          <w:szCs w:val="28"/>
        </w:rPr>
        <w:t xml:space="preserve"> за счет бюджетных ассигнований областного бюджета Новосибирской области</w:t>
      </w:r>
      <w:r w:rsidR="00F768EC">
        <w:rPr>
          <w:sz w:val="28"/>
          <w:szCs w:val="28"/>
        </w:rPr>
        <w:t>.</w:t>
      </w:r>
    </w:p>
    <w:p w:rsidR="00F768EC" w:rsidRPr="00F768EC" w:rsidRDefault="00034934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768EC" w:rsidRPr="00F768EC">
        <w:rPr>
          <w:sz w:val="28"/>
          <w:szCs w:val="28"/>
        </w:rPr>
        <w:t xml:space="preserve">Государственная академическая стипендия студентам, государственная социальная стипендия студентам выплачиваются в размерах, определяемых </w:t>
      </w:r>
      <w:r w:rsidR="00F768EC">
        <w:rPr>
          <w:sz w:val="28"/>
          <w:szCs w:val="28"/>
        </w:rPr>
        <w:t>учреждением</w:t>
      </w:r>
      <w:r w:rsidR="00F768EC" w:rsidRPr="00F768EC">
        <w:rPr>
          <w:sz w:val="28"/>
          <w:szCs w:val="28"/>
        </w:rPr>
        <w:t>, с учетом мнения совета обучающихся и выборного органа пер</w:t>
      </w:r>
      <w:r w:rsidR="00F768EC">
        <w:rPr>
          <w:sz w:val="28"/>
          <w:szCs w:val="28"/>
        </w:rPr>
        <w:t xml:space="preserve">вичной профсоюзной организации </w:t>
      </w:r>
      <w:r w:rsidR="00F768EC" w:rsidRPr="00F768EC">
        <w:rPr>
          <w:sz w:val="28"/>
          <w:szCs w:val="28"/>
        </w:rPr>
        <w:t xml:space="preserve">в пределах средств, выделяемых </w:t>
      </w:r>
      <w:r w:rsidR="00F768EC">
        <w:rPr>
          <w:sz w:val="28"/>
          <w:szCs w:val="28"/>
        </w:rPr>
        <w:t>учреждению</w:t>
      </w:r>
      <w:r w:rsidR="00F768EC" w:rsidRPr="00F768EC">
        <w:rPr>
          <w:sz w:val="28"/>
          <w:szCs w:val="28"/>
        </w:rPr>
        <w:t xml:space="preserve"> на стипендиальное обеспечение студентов (стипендиальный фонд).</w:t>
      </w:r>
    </w:p>
    <w:p w:rsidR="00F768EC" w:rsidRDefault="00F768EC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41C9E">
        <w:rPr>
          <w:sz w:val="28"/>
          <w:szCs w:val="28"/>
        </w:rPr>
        <w:t>Порядок распределения стипендиального фонда по видам стипендий определяется учреждением с учетом мнения совета обучающихся и выборного органа первичной профсоюзной организации.</w:t>
      </w:r>
    </w:p>
    <w:p w:rsidR="00F768EC" w:rsidRDefault="00034934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768EC" w:rsidRPr="00F768EC">
        <w:rPr>
          <w:sz w:val="28"/>
          <w:szCs w:val="28"/>
        </w:rPr>
        <w:t xml:space="preserve">. Размеры государственной академической стипендии студентам, государственной социальной стипендии студентам, определяемые </w:t>
      </w:r>
      <w:r w:rsidR="00F768EC">
        <w:rPr>
          <w:sz w:val="28"/>
          <w:szCs w:val="28"/>
        </w:rPr>
        <w:t>учреждением</w:t>
      </w:r>
      <w:r w:rsidR="00F768EC" w:rsidRPr="00F768EC">
        <w:rPr>
          <w:sz w:val="28"/>
          <w:szCs w:val="28"/>
        </w:rPr>
        <w:t>, не могут быть меньше нормативов, установленных Правительством Новосибирской области по каждому уровню профессионального образования и категориям обучающихся с учетом уровня инфляции</w:t>
      </w:r>
      <w:r w:rsidR="00F768EC">
        <w:rPr>
          <w:sz w:val="28"/>
          <w:szCs w:val="28"/>
        </w:rPr>
        <w:t>.</w:t>
      </w:r>
    </w:p>
    <w:p w:rsidR="00034934" w:rsidRDefault="00034934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F768EC" w:rsidRPr="00F768EC" w:rsidRDefault="00F768EC" w:rsidP="00F768EC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F768EC">
        <w:rPr>
          <w:b/>
          <w:bCs/>
          <w:sz w:val="28"/>
          <w:szCs w:val="28"/>
        </w:rPr>
        <w:t>II. Назначение и выплата государственной академической стипендии студентам, государственной</w:t>
      </w:r>
      <w:r>
        <w:rPr>
          <w:b/>
          <w:bCs/>
          <w:sz w:val="28"/>
          <w:szCs w:val="28"/>
        </w:rPr>
        <w:t xml:space="preserve"> </w:t>
      </w:r>
      <w:r w:rsidRPr="00F768EC">
        <w:rPr>
          <w:b/>
          <w:bCs/>
          <w:sz w:val="28"/>
          <w:szCs w:val="28"/>
        </w:rPr>
        <w:t>социальной стипендии студентам</w:t>
      </w:r>
    </w:p>
    <w:p w:rsidR="00F768EC" w:rsidRPr="00F768EC" w:rsidRDefault="00F768EC" w:rsidP="00F768EC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F768EC" w:rsidRPr="00F768EC" w:rsidRDefault="00F768EC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768EC">
        <w:rPr>
          <w:sz w:val="28"/>
          <w:szCs w:val="28"/>
        </w:rPr>
        <w:t>5. Государственная академическая сти</w:t>
      </w:r>
      <w:r>
        <w:rPr>
          <w:sz w:val="28"/>
          <w:szCs w:val="28"/>
        </w:rPr>
        <w:t xml:space="preserve">пендия назначается студентам в </w:t>
      </w:r>
      <w:r w:rsidRPr="00F768EC">
        <w:rPr>
          <w:sz w:val="28"/>
          <w:szCs w:val="28"/>
        </w:rPr>
        <w:t>зависимости от успехов в учебе на основании результатов промежуточной аттестации в соответствии с календарным учебным графиком с первого числа месяца, следующего за месяцем окончания промежуточной аттестации, не реже двух раз в год (не реже 1 раза в семестр).</w:t>
      </w:r>
    </w:p>
    <w:p w:rsidR="00F768EC" w:rsidRPr="00F768EC" w:rsidRDefault="00F768EC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768EC">
        <w:rPr>
          <w:sz w:val="28"/>
          <w:szCs w:val="28"/>
        </w:rPr>
        <w:t>Студент, которому назначается государственная академическая стипендия, должен соответствовать следующим требованиям:</w:t>
      </w:r>
    </w:p>
    <w:p w:rsidR="00F768EC" w:rsidRPr="00F768EC" w:rsidRDefault="00F768EC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68EC">
        <w:rPr>
          <w:sz w:val="28"/>
          <w:szCs w:val="28"/>
        </w:rPr>
        <w:t>отсутствие по итогам промежуточной аттестации оценки «удовлетворительно»;</w:t>
      </w:r>
    </w:p>
    <w:p w:rsidR="00F768EC" w:rsidRPr="00F768EC" w:rsidRDefault="00F768EC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68EC">
        <w:rPr>
          <w:sz w:val="28"/>
          <w:szCs w:val="28"/>
        </w:rPr>
        <w:t>отсутствие академической задолженности.</w:t>
      </w:r>
    </w:p>
    <w:p w:rsidR="00611DC4" w:rsidRDefault="00611DC4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11DC4">
        <w:rPr>
          <w:sz w:val="28"/>
          <w:szCs w:val="28"/>
        </w:rPr>
        <w:t xml:space="preserve">Если студент не смог явиться на промежуточную аттестации по уважительной причине, сроки завершения промежуточной аттестации определяются приказом </w:t>
      </w:r>
      <w:r>
        <w:rPr>
          <w:sz w:val="28"/>
          <w:szCs w:val="28"/>
        </w:rPr>
        <w:t>директора</w:t>
      </w:r>
      <w:r w:rsidRPr="00611DC4">
        <w:rPr>
          <w:sz w:val="28"/>
          <w:szCs w:val="28"/>
        </w:rPr>
        <w:t xml:space="preserve"> на основании заявления обучающегося и информаци</w:t>
      </w:r>
      <w:r>
        <w:rPr>
          <w:sz w:val="28"/>
          <w:szCs w:val="28"/>
        </w:rPr>
        <w:t>и</w:t>
      </w:r>
      <w:r w:rsidRPr="00611DC4">
        <w:rPr>
          <w:sz w:val="28"/>
          <w:szCs w:val="28"/>
        </w:rPr>
        <w:t xml:space="preserve"> заведующего отделением с приложением документов обосновывающих продление сроков промежуточной аттестации</w:t>
      </w:r>
      <w:r>
        <w:rPr>
          <w:sz w:val="28"/>
          <w:szCs w:val="28"/>
        </w:rPr>
        <w:t>.</w:t>
      </w:r>
    </w:p>
    <w:p w:rsidR="00F768EC" w:rsidRDefault="00F768EC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768EC">
        <w:rPr>
          <w:sz w:val="28"/>
          <w:szCs w:val="28"/>
        </w:rPr>
        <w:t>В период с начала учебного года по месяц окончания первой промежуточной аттестации в соответствии с календарным учебным графиком государственная академическая стипендия выплачивается всем студентам первого курса, обучающимся по очной форме обучения за счет бюджетных ассигнований областного бюджета Новосибирской области.</w:t>
      </w:r>
    </w:p>
    <w:p w:rsidR="00F768EC" w:rsidRPr="00141C9E" w:rsidRDefault="00F768EC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768EC">
        <w:rPr>
          <w:sz w:val="28"/>
          <w:szCs w:val="28"/>
        </w:rPr>
        <w:t xml:space="preserve">6. Государственные социальные стипендии назначаются студентам, обучающимся по очной форме обучения за счет средств областного бюджета Новосибирской области, относящимся к следующим </w:t>
      </w:r>
      <w:r w:rsidRPr="00141C9E">
        <w:rPr>
          <w:sz w:val="28"/>
          <w:szCs w:val="28"/>
        </w:rPr>
        <w:t>категориям граждан:</w:t>
      </w:r>
    </w:p>
    <w:p w:rsidR="00F768EC" w:rsidRPr="00141C9E" w:rsidRDefault="00F768EC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41C9E">
        <w:rPr>
          <w:sz w:val="28"/>
          <w:szCs w:val="28"/>
        </w:rPr>
        <w:t>1)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родителя;</w:t>
      </w:r>
    </w:p>
    <w:p w:rsidR="00F768EC" w:rsidRPr="00141C9E" w:rsidRDefault="00F768EC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41C9E">
        <w:rPr>
          <w:sz w:val="28"/>
          <w:szCs w:val="28"/>
        </w:rPr>
        <w:t>2) детей-инвалидов, инвалидов I и II групп, инвалидов с детства;</w:t>
      </w:r>
    </w:p>
    <w:p w:rsidR="00F768EC" w:rsidRPr="00F768EC" w:rsidRDefault="00F768EC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41C9E">
        <w:rPr>
          <w:sz w:val="28"/>
          <w:szCs w:val="28"/>
        </w:rPr>
        <w:t xml:space="preserve">3) студентов, подвергшихся воздействию радиации вследствие </w:t>
      </w:r>
      <w:r w:rsidRPr="00F768EC">
        <w:rPr>
          <w:sz w:val="28"/>
          <w:szCs w:val="28"/>
        </w:rPr>
        <w:t>катастрофы на Чернобыльской АЭС и иных радиационных катастроф, вследствие ядерных испытаний на Семипалатинском полигоне;</w:t>
      </w:r>
    </w:p>
    <w:p w:rsidR="00F768EC" w:rsidRPr="00F768EC" w:rsidRDefault="00F768EC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768EC">
        <w:rPr>
          <w:sz w:val="28"/>
          <w:szCs w:val="28"/>
        </w:rPr>
        <w:t>4) студентов, являющихся инвалидами вследствие военной травмы или заболевания, полученных в период прохождения военной службы, и ветеранов боевых действий;</w:t>
      </w:r>
    </w:p>
    <w:p w:rsidR="00F768EC" w:rsidRPr="00F768EC" w:rsidRDefault="00F768EC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768EC">
        <w:rPr>
          <w:sz w:val="28"/>
          <w:szCs w:val="28"/>
        </w:rPr>
        <w:t xml:space="preserve">5) студентов из числа граждан, проходивших в течение не менее трех лет военную службу по контракту в Вооруженных Силах Российской Федерации, во внутренних войсках Министерства внутренних дел Российской Федерации и федеральных государственных органах, в войсках национальной гвардии Российской Федерации, в инженерно-технических, дорожно-строительных воинских формированиях при федеральных органах исполнительной власти и в спасательных воинских формированиях федерального органа исполнительной власти, </w:t>
      </w:r>
      <w:r w:rsidRPr="00F768EC">
        <w:rPr>
          <w:sz w:val="28"/>
          <w:szCs w:val="28"/>
        </w:rPr>
        <w:lastRenderedPageBreak/>
        <w:t xml:space="preserve">уполномоченного на решение задач в области гражданской обороны, Службе внешней разведки Российской Федерации, органах федеральной службы безопасности, органах государственной охраны и федеральном органе обеспечения мобилизационной подготовки органов государственной власти Российской Федерации на воинских должностях, подлежащих замещению солдатами, матросами, сержантами, старшинами, и уволенных с военной службы по основаниям, предусмотренным </w:t>
      </w:r>
      <w:r w:rsidRPr="00797FD3">
        <w:rPr>
          <w:sz w:val="28"/>
          <w:szCs w:val="28"/>
        </w:rPr>
        <w:t>подпунктами «б» - «г» пункта 1, подпунктом «а» пункта 2 и подпунктами «а» - «в»</w:t>
      </w:r>
      <w:r w:rsidR="00797FD3">
        <w:rPr>
          <w:sz w:val="28"/>
          <w:szCs w:val="28"/>
        </w:rPr>
        <w:t xml:space="preserve"> </w:t>
      </w:r>
      <w:hyperlink r:id="rId7" w:anchor="8PI0LR" w:history="1">
        <w:r w:rsidRPr="00797FD3">
          <w:rPr>
            <w:rStyle w:val="a3"/>
            <w:color w:val="auto"/>
            <w:sz w:val="28"/>
            <w:szCs w:val="28"/>
            <w:u w:val="none"/>
          </w:rPr>
          <w:t xml:space="preserve">пункта 3 статьи 51 Федерального закона от 28.03.1998 </w:t>
        </w:r>
        <w:r w:rsidR="00797FD3">
          <w:rPr>
            <w:rStyle w:val="a3"/>
            <w:color w:val="auto"/>
            <w:sz w:val="28"/>
            <w:szCs w:val="28"/>
            <w:u w:val="none"/>
          </w:rPr>
          <w:t>№</w:t>
        </w:r>
        <w:r w:rsidRPr="00797FD3">
          <w:rPr>
            <w:rStyle w:val="a3"/>
            <w:color w:val="auto"/>
            <w:sz w:val="28"/>
            <w:szCs w:val="28"/>
            <w:u w:val="none"/>
          </w:rPr>
          <w:t xml:space="preserve"> 53-ФЗ «О воинской обязанности и военной службе»</w:t>
        </w:r>
      </w:hyperlink>
      <w:r w:rsidRPr="00F768EC">
        <w:rPr>
          <w:sz w:val="28"/>
          <w:szCs w:val="28"/>
        </w:rPr>
        <w:t>;</w:t>
      </w:r>
    </w:p>
    <w:p w:rsidR="00F768EC" w:rsidRDefault="00F768EC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768EC">
        <w:rPr>
          <w:sz w:val="28"/>
          <w:szCs w:val="28"/>
        </w:rPr>
        <w:t>6) студентов, получивших государственную социальную помощь.</w:t>
      </w:r>
    </w:p>
    <w:p w:rsidR="00F768EC" w:rsidRPr="00F768EC" w:rsidRDefault="00034934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="00F768EC" w:rsidRPr="00F768EC">
        <w:rPr>
          <w:sz w:val="28"/>
          <w:szCs w:val="28"/>
        </w:rPr>
        <w:t xml:space="preserve">. Государственная академическая стипендия студентам, государственная социальная стипендия студентам назначаются по представлению стипендиальной комиссии </w:t>
      </w:r>
      <w:r w:rsidR="00797FD3">
        <w:rPr>
          <w:sz w:val="28"/>
          <w:szCs w:val="28"/>
        </w:rPr>
        <w:t>учреждения</w:t>
      </w:r>
      <w:r w:rsidR="00F768EC" w:rsidRPr="00F768EC">
        <w:rPr>
          <w:sz w:val="28"/>
          <w:szCs w:val="28"/>
        </w:rPr>
        <w:t>, в состав которой входят представители совета обучающихся и выборного органа первичной профсоюзной организации.</w:t>
      </w:r>
    </w:p>
    <w:p w:rsidR="00F768EC" w:rsidRPr="00F768EC" w:rsidRDefault="00F768EC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768EC">
        <w:rPr>
          <w:sz w:val="28"/>
          <w:szCs w:val="28"/>
        </w:rPr>
        <w:t xml:space="preserve">Порядок формирования и деятельности стипендиальных комиссий определяется положением о стипендиальной комиссии, утверждаемым </w:t>
      </w:r>
      <w:r w:rsidR="00797FD3">
        <w:rPr>
          <w:sz w:val="28"/>
          <w:szCs w:val="28"/>
        </w:rPr>
        <w:t>учреждением</w:t>
      </w:r>
      <w:r w:rsidR="00034934">
        <w:rPr>
          <w:sz w:val="28"/>
          <w:szCs w:val="28"/>
        </w:rPr>
        <w:t>.</w:t>
      </w:r>
    </w:p>
    <w:p w:rsidR="00797FD3" w:rsidRDefault="00034934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8</w:t>
      </w:r>
      <w:r w:rsidR="00F768EC" w:rsidRPr="00F768EC">
        <w:rPr>
          <w:sz w:val="28"/>
          <w:szCs w:val="28"/>
        </w:rPr>
        <w:t xml:space="preserve">. Государственная академическая стипендия студентам назначается приказом </w:t>
      </w:r>
      <w:r w:rsidR="00797FD3">
        <w:rPr>
          <w:sz w:val="28"/>
          <w:szCs w:val="28"/>
        </w:rPr>
        <w:t>директора учреждения</w:t>
      </w:r>
      <w:r w:rsidR="00F768EC" w:rsidRPr="00F768EC">
        <w:rPr>
          <w:sz w:val="28"/>
          <w:szCs w:val="28"/>
        </w:rPr>
        <w:t xml:space="preserve"> на период по месяц окончания очередной промежуточной аттестации в соответствии с календарным учебным графиком</w:t>
      </w:r>
      <w:r w:rsidR="00797FD3">
        <w:rPr>
          <w:sz w:val="28"/>
          <w:szCs w:val="28"/>
        </w:rPr>
        <w:t>.</w:t>
      </w:r>
    </w:p>
    <w:p w:rsidR="00F768EC" w:rsidRPr="00F768EC" w:rsidRDefault="00034934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9</w:t>
      </w:r>
      <w:r w:rsidR="00F768EC" w:rsidRPr="00F768EC">
        <w:rPr>
          <w:sz w:val="28"/>
          <w:szCs w:val="28"/>
        </w:rPr>
        <w:t xml:space="preserve">. Государственная социальная стипендия назначается студенту приказом </w:t>
      </w:r>
      <w:r w:rsidR="00797FD3">
        <w:rPr>
          <w:sz w:val="28"/>
          <w:szCs w:val="28"/>
        </w:rPr>
        <w:t>директора учреждения</w:t>
      </w:r>
      <w:r w:rsidR="00F768EC" w:rsidRPr="00F768EC">
        <w:rPr>
          <w:sz w:val="28"/>
          <w:szCs w:val="28"/>
        </w:rPr>
        <w:t xml:space="preserve"> со дня представления в </w:t>
      </w:r>
      <w:r w:rsidR="00797FD3">
        <w:rPr>
          <w:sz w:val="28"/>
          <w:szCs w:val="28"/>
        </w:rPr>
        <w:t>учреждения</w:t>
      </w:r>
      <w:r w:rsidR="00F768EC" w:rsidRPr="00F768EC">
        <w:rPr>
          <w:sz w:val="28"/>
          <w:szCs w:val="28"/>
        </w:rPr>
        <w:t xml:space="preserve"> документа, подтверждающего соответствие одной из категорий граждан, указанных в пункте </w:t>
      </w:r>
      <w:r>
        <w:rPr>
          <w:sz w:val="28"/>
          <w:szCs w:val="28"/>
        </w:rPr>
        <w:t>6</w:t>
      </w:r>
      <w:r w:rsidR="00F768EC" w:rsidRPr="00F768EC">
        <w:rPr>
          <w:sz w:val="28"/>
          <w:szCs w:val="28"/>
        </w:rPr>
        <w:t xml:space="preserve"> настоящего Порядка, по месяц прекращения действия основания ее назначения (за исключением категории лиц, получивших государственную социальную помощь).</w:t>
      </w:r>
    </w:p>
    <w:p w:rsidR="00F768EC" w:rsidRPr="00F768EC" w:rsidRDefault="00F768EC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768EC">
        <w:rPr>
          <w:sz w:val="28"/>
          <w:szCs w:val="28"/>
        </w:rPr>
        <w:t xml:space="preserve">В случае если документ, подтверждающий соответствие одной из категорий граждан, указанных в </w:t>
      </w:r>
      <w:r w:rsidRPr="00034934">
        <w:rPr>
          <w:sz w:val="28"/>
          <w:szCs w:val="28"/>
        </w:rPr>
        <w:t xml:space="preserve">пункте </w:t>
      </w:r>
      <w:r w:rsidR="00034934">
        <w:rPr>
          <w:sz w:val="28"/>
          <w:szCs w:val="28"/>
        </w:rPr>
        <w:t xml:space="preserve">6 </w:t>
      </w:r>
      <w:r w:rsidRPr="00F768EC">
        <w:rPr>
          <w:sz w:val="28"/>
          <w:szCs w:val="28"/>
        </w:rPr>
        <w:t>настоящего Порядка (за исключением категории лиц, получивших государственную социальную помощь), является бессрочным, государственная социальная стипендия назначается студенту до окончания обучения.</w:t>
      </w:r>
    </w:p>
    <w:p w:rsidR="00797FD3" w:rsidRDefault="00F768EC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768EC">
        <w:rPr>
          <w:sz w:val="28"/>
          <w:szCs w:val="28"/>
        </w:rPr>
        <w:t xml:space="preserve">Студентам, относящимся к категории лиц, получивших государственную социальную помощь, государственная социальная стипендия назначается приказом </w:t>
      </w:r>
      <w:r w:rsidR="00797FD3">
        <w:rPr>
          <w:sz w:val="28"/>
          <w:szCs w:val="28"/>
        </w:rPr>
        <w:t>директора учреждения</w:t>
      </w:r>
      <w:r w:rsidRPr="00F768EC">
        <w:rPr>
          <w:sz w:val="28"/>
          <w:szCs w:val="28"/>
        </w:rPr>
        <w:t xml:space="preserve"> со дня представления в </w:t>
      </w:r>
      <w:r w:rsidR="00797FD3">
        <w:rPr>
          <w:sz w:val="28"/>
          <w:szCs w:val="28"/>
        </w:rPr>
        <w:t>учреждение</w:t>
      </w:r>
      <w:r w:rsidRPr="00F768EC">
        <w:rPr>
          <w:sz w:val="28"/>
          <w:szCs w:val="28"/>
        </w:rPr>
        <w:t xml:space="preserve"> документа, подтверждающего назначение государственной социальной помощи, на один год со дня назначения указанной государственной социальной помощи.</w:t>
      </w:r>
    </w:p>
    <w:p w:rsidR="008F1C20" w:rsidRPr="00141C9E" w:rsidRDefault="00141C9E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41C9E">
        <w:rPr>
          <w:sz w:val="28"/>
          <w:szCs w:val="28"/>
        </w:rPr>
        <w:t>10</w:t>
      </w:r>
      <w:r w:rsidR="008F1C20" w:rsidRPr="00141C9E">
        <w:rPr>
          <w:sz w:val="28"/>
          <w:szCs w:val="28"/>
        </w:rPr>
        <w:t xml:space="preserve">. По итогам года при экономии стипендиального фонда допускается дополнительная выплата стипендии студентам за особые заслуги в области образовательной, творческой, общественной и других видах деятельности. Размер данной стипендии устанавливается учреждением самостоятельно. Решение о выплате данной стипендии оформляется приказом </w:t>
      </w:r>
      <w:r w:rsidR="00611DC4" w:rsidRPr="00141C9E">
        <w:rPr>
          <w:sz w:val="28"/>
          <w:szCs w:val="28"/>
        </w:rPr>
        <w:t>директора</w:t>
      </w:r>
      <w:r w:rsidR="008F1C20" w:rsidRPr="00141C9E">
        <w:rPr>
          <w:sz w:val="28"/>
          <w:szCs w:val="28"/>
        </w:rPr>
        <w:t xml:space="preserve"> по представлению стипендиальной комиссии колледжа.</w:t>
      </w:r>
    </w:p>
    <w:p w:rsidR="00F768EC" w:rsidRPr="00F768EC" w:rsidRDefault="00034934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41C9E">
        <w:rPr>
          <w:sz w:val="28"/>
          <w:szCs w:val="28"/>
        </w:rPr>
        <w:t>1</w:t>
      </w:r>
      <w:r w:rsidR="00141C9E" w:rsidRPr="00141C9E">
        <w:rPr>
          <w:sz w:val="28"/>
          <w:szCs w:val="28"/>
        </w:rPr>
        <w:t>1</w:t>
      </w:r>
      <w:r w:rsidR="00F768EC" w:rsidRPr="00141C9E">
        <w:rPr>
          <w:sz w:val="28"/>
          <w:szCs w:val="28"/>
        </w:rPr>
        <w:t xml:space="preserve">. Выплата государственной академической стипендии студентам, государственной социальной стипендии студентам осуществляется </w:t>
      </w:r>
      <w:r w:rsidR="00797FD3" w:rsidRPr="00141C9E">
        <w:rPr>
          <w:sz w:val="28"/>
          <w:szCs w:val="28"/>
        </w:rPr>
        <w:t>учреждением</w:t>
      </w:r>
      <w:r w:rsidR="00F768EC" w:rsidRPr="00141C9E">
        <w:rPr>
          <w:sz w:val="28"/>
          <w:szCs w:val="28"/>
        </w:rPr>
        <w:t xml:space="preserve"> один раз в месяц</w:t>
      </w:r>
      <w:r w:rsidR="00446F20" w:rsidRPr="00141C9E">
        <w:rPr>
          <w:sz w:val="28"/>
          <w:szCs w:val="28"/>
        </w:rPr>
        <w:t xml:space="preserve"> 20 числа текущего месяца (либо ранее при совпадении 20 числа с выходными или праздничными днями). Материалы стипендиальной комиссии передаются в бухгалтерию </w:t>
      </w:r>
      <w:r w:rsidR="008F1C20" w:rsidRPr="00141C9E">
        <w:rPr>
          <w:sz w:val="28"/>
          <w:szCs w:val="28"/>
        </w:rPr>
        <w:t>учреждения</w:t>
      </w:r>
      <w:r w:rsidR="00446F20" w:rsidRPr="00141C9E">
        <w:rPr>
          <w:sz w:val="28"/>
          <w:szCs w:val="28"/>
        </w:rPr>
        <w:t xml:space="preserve"> не позднее двух рабочих до дня выплаты стипендии.</w:t>
      </w:r>
    </w:p>
    <w:p w:rsidR="00F768EC" w:rsidRPr="00F768EC" w:rsidRDefault="00034934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</w:t>
      </w:r>
      <w:r w:rsidR="00141C9E">
        <w:rPr>
          <w:sz w:val="28"/>
          <w:szCs w:val="28"/>
        </w:rPr>
        <w:t>2</w:t>
      </w:r>
      <w:r w:rsidR="00F768EC" w:rsidRPr="00F768EC">
        <w:rPr>
          <w:sz w:val="28"/>
          <w:szCs w:val="28"/>
        </w:rPr>
        <w:t xml:space="preserve">. Выплата государственной академической стипендии студентам, государственной социальной стипендии студентам прекращается с даты отчисления </w:t>
      </w:r>
      <w:r w:rsidR="00F768EC" w:rsidRPr="00F768EC">
        <w:rPr>
          <w:sz w:val="28"/>
          <w:szCs w:val="28"/>
        </w:rPr>
        <w:lastRenderedPageBreak/>
        <w:t xml:space="preserve">студента, указанной в приказе </w:t>
      </w:r>
      <w:r w:rsidR="00797FD3">
        <w:rPr>
          <w:sz w:val="28"/>
          <w:szCs w:val="28"/>
        </w:rPr>
        <w:t>учреждения</w:t>
      </w:r>
      <w:r w:rsidR="00F768EC" w:rsidRPr="00F768EC">
        <w:rPr>
          <w:sz w:val="28"/>
          <w:szCs w:val="28"/>
        </w:rPr>
        <w:t xml:space="preserve"> об отчислении студента. В этом случае размер государственной академической стипендии студентам, государственной социальной стипенд</w:t>
      </w:r>
      <w:r w:rsidR="00797FD3">
        <w:rPr>
          <w:sz w:val="28"/>
          <w:szCs w:val="28"/>
        </w:rPr>
        <w:t xml:space="preserve">ии студентам, выплачиваемой за </w:t>
      </w:r>
      <w:r w:rsidR="00F768EC" w:rsidRPr="00F768EC">
        <w:rPr>
          <w:sz w:val="28"/>
          <w:szCs w:val="28"/>
        </w:rPr>
        <w:t>месяц, в котором происходит отчисление, определяется пропорционально количеству дней с первого числа месяца до даты отчисления.</w:t>
      </w:r>
    </w:p>
    <w:p w:rsidR="00797FD3" w:rsidRDefault="00034934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</w:t>
      </w:r>
      <w:r w:rsidR="00141C9E">
        <w:rPr>
          <w:sz w:val="28"/>
          <w:szCs w:val="28"/>
        </w:rPr>
        <w:t>3</w:t>
      </w:r>
      <w:r w:rsidR="00F768EC" w:rsidRPr="00F768EC">
        <w:rPr>
          <w:sz w:val="28"/>
          <w:szCs w:val="28"/>
        </w:rPr>
        <w:t>. Выплата государственной академической стипендии студентам прекращается с первого числа месяца, следующего за месяцем получения студентом оценки «удовлетворительно» во время прохождения промежуточной аттестации или образования у студента академической задолженности.</w:t>
      </w:r>
    </w:p>
    <w:p w:rsidR="00F768EC" w:rsidRPr="00F768EC" w:rsidRDefault="00034934" w:rsidP="00F768E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</w:t>
      </w:r>
      <w:r w:rsidR="00141C9E">
        <w:rPr>
          <w:sz w:val="28"/>
          <w:szCs w:val="28"/>
        </w:rPr>
        <w:t>4</w:t>
      </w:r>
      <w:r w:rsidR="00F768EC" w:rsidRPr="00F768EC">
        <w:rPr>
          <w:sz w:val="28"/>
          <w:szCs w:val="28"/>
        </w:rPr>
        <w:t>. Нахождение обучающегося в академическом отпуске по медицинским показаниям, а также в отпуске по беременности и родам, отпуске по уходу за ребенком до достижения им возраста трех лет не является основанием для прекращения выплаты (назначения) государственной социальной стипендии.</w:t>
      </w:r>
    </w:p>
    <w:p w:rsidR="00F768EC" w:rsidRPr="00034934" w:rsidRDefault="00F768EC" w:rsidP="0003493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768EC">
        <w:rPr>
          <w:sz w:val="28"/>
          <w:szCs w:val="28"/>
        </w:rPr>
        <w:t xml:space="preserve">Выплата государственной академической стипендии студентам приостанавливается с первого числа месяца, следующего за месяцем предоставления академического отпуска, а также отпуска по беременности и родам, отпуска по уходу за ребенком до достижения им возраста трех лет, и возобновляется с первого числа месяца выхода из академического отпуска, а также отпуска по беременности и родам, отпуска по уходу за ребенком до достижения им возраста трех лет по результатам промежуточной аттестации, имевшимся на дату предоставления академического отпуска, а также отпуска по беременности и родам, отпуска по уходу за ребенком до достижения им возраста трех лет, с учетом периода </w:t>
      </w:r>
      <w:r w:rsidRPr="00034934">
        <w:rPr>
          <w:sz w:val="28"/>
          <w:szCs w:val="28"/>
        </w:rPr>
        <w:t>обучения, за который государственная академическая стипендия студентам была выплачена до предоставления академического отпуска, а также отпуска по беременности и родам, отпуска по уходу за ребенком до достижения им возраста трех лет.</w:t>
      </w:r>
    </w:p>
    <w:p w:rsidR="00431A48" w:rsidRPr="00034934" w:rsidRDefault="00431A48" w:rsidP="0003493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34934" w:rsidRPr="00034934" w:rsidRDefault="00034934" w:rsidP="0003493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034934" w:rsidRPr="00034934" w:rsidSect="00F768EC">
      <w:pgSz w:w="11906" w:h="16838"/>
      <w:pgMar w:top="567" w:right="567" w:bottom="42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768EC"/>
    <w:rsid w:val="00034934"/>
    <w:rsid w:val="000F1A53"/>
    <w:rsid w:val="00141C9E"/>
    <w:rsid w:val="00244D68"/>
    <w:rsid w:val="00431A48"/>
    <w:rsid w:val="00446F20"/>
    <w:rsid w:val="004F0AF2"/>
    <w:rsid w:val="005968C6"/>
    <w:rsid w:val="00611DC4"/>
    <w:rsid w:val="006736F9"/>
    <w:rsid w:val="0078772D"/>
    <w:rsid w:val="00797FD3"/>
    <w:rsid w:val="008677FD"/>
    <w:rsid w:val="008F1C20"/>
    <w:rsid w:val="00943F78"/>
    <w:rsid w:val="00AB664C"/>
    <w:rsid w:val="00B70E9D"/>
    <w:rsid w:val="00F768EC"/>
    <w:rsid w:val="00FC1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A48"/>
  </w:style>
  <w:style w:type="paragraph" w:styleId="2">
    <w:name w:val="heading 2"/>
    <w:basedOn w:val="a"/>
    <w:link w:val="20"/>
    <w:uiPriority w:val="9"/>
    <w:qFormat/>
    <w:rsid w:val="00B70E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F76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F76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768E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70E9D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a4">
    <w:name w:val="Table Grid"/>
    <w:basedOn w:val="a1"/>
    <w:uiPriority w:val="59"/>
    <w:rsid w:val="000349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6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6F20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8677F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677F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677F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677F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677FD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0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90170475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465703750" TargetMode="External"/><Relationship Id="rId5" Type="http://schemas.openxmlformats.org/officeDocument/2006/relationships/hyperlink" Target="https://docs.cntd.ru/document/90238961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8191B-19B5-4DB1-83FF-0F0FFBA35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1627</Words>
  <Characters>9277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germiod</cp:lastModifiedBy>
  <cp:revision>3</cp:revision>
  <cp:lastPrinted>2025-10-16T07:20:00Z</cp:lastPrinted>
  <dcterms:created xsi:type="dcterms:W3CDTF">2025-11-28T03:45:00Z</dcterms:created>
  <dcterms:modified xsi:type="dcterms:W3CDTF">2026-06-15T04:06:00Z</dcterms:modified>
</cp:coreProperties>
</file>